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E1" w:rsidRPr="009D3EE1" w:rsidRDefault="009D3EE1" w:rsidP="009D3EE1">
      <w:pPr>
        <w:spacing w:after="0"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b/>
          <w:bCs/>
          <w:color w:val="0000FF"/>
          <w:sz w:val="36"/>
          <w:szCs w:val="36"/>
          <w:lang w:eastAsia="en-GB"/>
        </w:rPr>
        <w:t>Rules of Competition</w:t>
      </w:r>
      <w:r w:rsidRPr="009D3EE1">
        <w:rPr>
          <w:rFonts w:ascii="Times New Roman" w:eastAsia="Times New Roman" w:hAnsi="Times New Roman" w:cs="Times New Roman"/>
          <w:sz w:val="24"/>
          <w:szCs w:val="24"/>
          <w:lang w:eastAsia="en-GB"/>
        </w:rPr>
        <w:t xml:space="preserve"> </w:t>
      </w:r>
      <w:r w:rsidRPr="009D3EE1">
        <w:rPr>
          <w:rFonts w:ascii="Times New Roman" w:eastAsia="Times New Roman" w:hAnsi="Times New Roman" w:cs="Times New Roman"/>
          <w:sz w:val="24"/>
          <w:szCs w:val="24"/>
          <w:lang w:eastAsia="en-GB"/>
        </w:rPr>
        <w:br/>
      </w:r>
      <w:r w:rsidRPr="009D3EE1">
        <w:rPr>
          <w:rFonts w:ascii="Times New Roman" w:eastAsia="Times New Roman" w:hAnsi="Times New Roman" w:cs="Times New Roman"/>
          <w:b/>
          <w:bCs/>
          <w:sz w:val="36"/>
          <w:szCs w:val="36"/>
          <w:lang w:eastAsia="en-GB"/>
        </w:rPr>
        <w:t>2018</w:t>
      </w:r>
      <w:r w:rsidRPr="009D3EE1">
        <w:rPr>
          <w:rFonts w:ascii="Times New Roman" w:eastAsia="Times New Roman" w:hAnsi="Times New Roman" w:cs="Times New Roman"/>
          <w:sz w:val="36"/>
          <w:szCs w:val="36"/>
          <w:lang w:eastAsia="en-GB"/>
        </w:rPr>
        <w:t> </w:t>
      </w:r>
    </w:p>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xml:space="preserve">  </w:t>
      </w:r>
    </w:p>
    <w:tbl>
      <w:tblPr>
        <w:tblW w:w="4450" w:type="pct"/>
        <w:jc w:val="center"/>
        <w:tblCellSpacing w:w="15" w:type="dxa"/>
        <w:tblCellMar>
          <w:top w:w="15" w:type="dxa"/>
          <w:left w:w="15" w:type="dxa"/>
          <w:bottom w:w="15" w:type="dxa"/>
          <w:right w:w="15" w:type="dxa"/>
        </w:tblCellMar>
        <w:tblLook w:val="04A0" w:firstRow="1" w:lastRow="0" w:firstColumn="1" w:lastColumn="0" w:noHBand="0" w:noVBand="1"/>
      </w:tblPr>
      <w:tblGrid>
        <w:gridCol w:w="315"/>
        <w:gridCol w:w="8711"/>
      </w:tblGrid>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w:t>
            </w:r>
          </w:p>
        </w:tc>
        <w:tc>
          <w:tcPr>
            <w:tcW w:w="48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xml:space="preserve">There are 5 fixtures each year, with your 4 best scores to count for the League, based on </w:t>
            </w:r>
            <w:hyperlink r:id="rId5" w:anchor="divisions" w:history="1">
              <w:r w:rsidRPr="009D3EE1">
                <w:rPr>
                  <w:rFonts w:ascii="Times New Roman" w:eastAsia="Times New Roman" w:hAnsi="Times New Roman" w:cs="Times New Roman"/>
                  <w:color w:val="0000FF"/>
                  <w:sz w:val="24"/>
                  <w:szCs w:val="24"/>
                  <w:u w:val="single"/>
                  <w:lang w:eastAsia="en-GB"/>
                </w:rPr>
                <w:t>divisions.</w:t>
              </w:r>
            </w:hyperlink>
            <w:r w:rsidRPr="009D3EE1">
              <w:rPr>
                <w:rFonts w:ascii="Times New Roman" w:eastAsia="Times New Roman" w:hAnsi="Times New Roman" w:cs="Times New Roman"/>
                <w:sz w:val="24"/>
                <w:szCs w:val="24"/>
                <w:lang w:eastAsia="en-GB"/>
              </w:rPr>
              <w:t xml:space="preserve"> </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2</w:t>
            </w:r>
          </w:p>
        </w:tc>
        <w:tc>
          <w:tcPr>
            <w:tcW w:w="48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Only two members per club shall represent their club in any Track &amp; Field event. Six non-counters may run in Track events, one non-counter in High Jump and three in other field events.</w:t>
            </w:r>
          </w:p>
        </w:tc>
      </w:tr>
      <w:tr w:rsidR="009D3EE1" w:rsidRPr="009D3EE1" w:rsidTr="009D3EE1">
        <w:trPr>
          <w:tblCellSpacing w:w="15" w:type="dxa"/>
          <w:jc w:val="center"/>
        </w:trPr>
        <w:tc>
          <w:tcPr>
            <w:tcW w:w="1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3</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In the 3000 metres team race the League shall permit any number to compete, 3 to count as a team.</w:t>
            </w:r>
          </w:p>
        </w:tc>
      </w:tr>
      <w:tr w:rsidR="009D3EE1" w:rsidRPr="009D3EE1" w:rsidTr="009D3EE1">
        <w:trPr>
          <w:trHeight w:val="435"/>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4</w:t>
            </w:r>
          </w:p>
        </w:tc>
        <w:tc>
          <w:tcPr>
            <w:tcW w:w="48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xml:space="preserve">All </w:t>
            </w:r>
            <w:proofErr w:type="spellStart"/>
            <w:r w:rsidRPr="009D3EE1">
              <w:rPr>
                <w:rFonts w:ascii="Times New Roman" w:eastAsia="Times New Roman" w:hAnsi="Times New Roman" w:cs="Times New Roman"/>
                <w:sz w:val="24"/>
                <w:szCs w:val="24"/>
                <w:lang w:eastAsia="en-GB"/>
              </w:rPr>
              <w:t>laned</w:t>
            </w:r>
            <w:proofErr w:type="spellEnd"/>
            <w:r w:rsidRPr="009D3EE1">
              <w:rPr>
                <w:rFonts w:ascii="Times New Roman" w:eastAsia="Times New Roman" w:hAnsi="Times New Roman" w:cs="Times New Roman"/>
                <w:sz w:val="24"/>
                <w:szCs w:val="24"/>
                <w:lang w:eastAsia="en-GB"/>
              </w:rPr>
              <w:t xml:space="preserve"> events 100 / 200 / 300 / 400 metres, or any event where there is more than one race per age group, the fastest times will score points.</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5</w:t>
            </w:r>
          </w:p>
        </w:tc>
        <w:tc>
          <w:tcPr>
            <w:tcW w:w="48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An athlete shall compete in his or her own age group and is only allowed to move up to a higher age group if there is no event for that particular age group, provided however he / she reverts to the age group in the next event if possible, bearing in mind UK Athletics Rules. For this Rule, 300m and 400m shall be considered as one event.</w:t>
            </w:r>
          </w:p>
        </w:tc>
      </w:tr>
      <w:tr w:rsidR="009D3EE1" w:rsidRPr="009D3EE1" w:rsidTr="009D3EE1">
        <w:trPr>
          <w:tblCellSpacing w:w="15" w:type="dxa"/>
          <w:jc w:val="center"/>
        </w:trPr>
        <w:tc>
          <w:tcPr>
            <w:tcW w:w="1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6</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All athletes are allowed to compete in only three events plus one relay.</w:t>
            </w:r>
          </w:p>
        </w:tc>
      </w:tr>
      <w:tr w:rsidR="009D3EE1" w:rsidRPr="009D3EE1" w:rsidTr="009D3EE1">
        <w:trPr>
          <w:tblCellSpacing w:w="15" w:type="dxa"/>
          <w:jc w:val="center"/>
        </w:trPr>
        <w:tc>
          <w:tcPr>
            <w:tcW w:w="1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7</w:t>
            </w:r>
          </w:p>
        </w:tc>
        <w:tc>
          <w:tcPr>
            <w:tcW w:w="48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In the relay race only one team per club to count.</w:t>
            </w:r>
          </w:p>
        </w:tc>
      </w:tr>
      <w:tr w:rsidR="009D3EE1" w:rsidRPr="009D3EE1" w:rsidTr="009D3EE1">
        <w:trPr>
          <w:tblCellSpacing w:w="15" w:type="dxa"/>
          <w:jc w:val="center"/>
        </w:trPr>
        <w:tc>
          <w:tcPr>
            <w:tcW w:w="1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8</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Only first claim athletes shall be allowed to compete.</w:t>
            </w:r>
          </w:p>
        </w:tc>
      </w:tr>
      <w:tr w:rsidR="009D3EE1" w:rsidRPr="009D3EE1" w:rsidTr="009D3EE1">
        <w:trPr>
          <w:tblCellSpacing w:w="15" w:type="dxa"/>
          <w:jc w:val="center"/>
        </w:trPr>
        <w:tc>
          <w:tcPr>
            <w:tcW w:w="1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9</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Points will score as follows in all events: 7-5-4-3-2-1.</w:t>
            </w:r>
          </w:p>
        </w:tc>
      </w:tr>
      <w:tr w:rsidR="009D3EE1" w:rsidRPr="009D3EE1" w:rsidTr="009D3EE1">
        <w:trPr>
          <w:trHeight w:val="660"/>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10</w:t>
            </w:r>
          </w:p>
        </w:tc>
        <w:tc>
          <w:tcPr>
            <w:tcW w:w="4850" w:type="pct"/>
            <w:hideMark/>
          </w:tcPr>
          <w:p w:rsidR="009D3EE1" w:rsidRPr="009D3EE1" w:rsidRDefault="009D3EE1" w:rsidP="009D3EE1">
            <w:pPr>
              <w:spacing w:before="100" w:beforeAutospacing="1" w:after="100" w:afterAutospacing="1"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xml:space="preserve">Qualifying ages are as at 31st August 2018. </w:t>
            </w:r>
            <w:r w:rsidRPr="009D3EE1">
              <w:rPr>
                <w:rFonts w:ascii="Times New Roman" w:eastAsia="Times New Roman" w:hAnsi="Times New Roman" w:cs="Times New Roman"/>
                <w:sz w:val="24"/>
                <w:szCs w:val="24"/>
                <w:lang w:eastAsia="en-GB"/>
              </w:rPr>
              <w:br/>
              <w:t xml:space="preserve">Note: 10 year olds may compete </w:t>
            </w:r>
            <w:proofErr w:type="spellStart"/>
            <w:r w:rsidRPr="009D3EE1">
              <w:rPr>
                <w:rFonts w:ascii="Times New Roman" w:eastAsia="Times New Roman" w:hAnsi="Times New Roman" w:cs="Times New Roman"/>
                <w:sz w:val="24"/>
                <w:szCs w:val="24"/>
                <w:lang w:eastAsia="en-GB"/>
              </w:rPr>
              <w:t>if</w:t>
            </w:r>
            <w:proofErr w:type="spellEnd"/>
            <w:r w:rsidRPr="009D3EE1">
              <w:rPr>
                <w:rFonts w:ascii="Times New Roman" w:eastAsia="Times New Roman" w:hAnsi="Times New Roman" w:cs="Times New Roman"/>
                <w:sz w:val="24"/>
                <w:szCs w:val="24"/>
                <w:lang w:eastAsia="en-GB"/>
              </w:rPr>
              <w:t xml:space="preserve"> 11 by 31st August. </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11</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xml:space="preserve">No blocks are allowed in the 100 and 200 metres for </w:t>
            </w:r>
            <w:proofErr w:type="gramStart"/>
            <w:r w:rsidRPr="009D3EE1">
              <w:rPr>
                <w:rFonts w:ascii="Times New Roman" w:eastAsia="Times New Roman" w:hAnsi="Times New Roman" w:cs="Times New Roman"/>
                <w:sz w:val="24"/>
                <w:szCs w:val="24"/>
                <w:lang w:eastAsia="en-GB"/>
              </w:rPr>
              <w:t>under</w:t>
            </w:r>
            <w:proofErr w:type="gramEnd"/>
            <w:r w:rsidRPr="009D3EE1">
              <w:rPr>
                <w:rFonts w:ascii="Times New Roman" w:eastAsia="Times New Roman" w:hAnsi="Times New Roman" w:cs="Times New Roman"/>
                <w:sz w:val="24"/>
                <w:szCs w:val="24"/>
                <w:lang w:eastAsia="en-GB"/>
              </w:rPr>
              <w:t xml:space="preserve"> 13 male and female.</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12</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The last field event will start no later than 4.50 pm and the last track event no later than 4.55 pm. The meeting will finish definitely at 5.00 pm</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13</w:t>
            </w:r>
          </w:p>
        </w:tc>
        <w:tc>
          <w:tcPr>
            <w:tcW w:w="48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The promoting club should ensure the meeting will start at 11.00 for hammer followed by other events from 12 noon prompt as set out in the Order of Events.</w:t>
            </w:r>
          </w:p>
        </w:tc>
      </w:tr>
      <w:tr w:rsidR="009D3EE1" w:rsidRPr="009D3EE1" w:rsidTr="009D3EE1">
        <w:trPr>
          <w:trHeight w:val="2715"/>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14</w:t>
            </w:r>
          </w:p>
        </w:tc>
        <w:tc>
          <w:tcPr>
            <w:tcW w:w="4850" w:type="pct"/>
            <w:hideMark/>
          </w:tcPr>
          <w:p w:rsidR="009D3EE1" w:rsidRPr="009D3EE1" w:rsidRDefault="009D3EE1" w:rsidP="009D3EE1">
            <w:pPr>
              <w:spacing w:before="100" w:beforeAutospacing="1" w:after="100" w:afterAutospacing="1"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Each club must provide officials as follows: -</w:t>
            </w:r>
            <w:r w:rsidRPr="009D3EE1">
              <w:rPr>
                <w:rFonts w:ascii="Times New Roman" w:eastAsia="Times New Roman" w:hAnsi="Times New Roman" w:cs="Times New Roman"/>
                <w:sz w:val="24"/>
                <w:szCs w:val="24"/>
                <w:lang w:eastAsia="en-GB"/>
              </w:rPr>
              <w:br/>
              <w:t>‘A’ size clubs – 5 officials, 3 of which must be graded at Level 2 or above</w:t>
            </w:r>
            <w:r w:rsidRPr="009D3EE1">
              <w:rPr>
                <w:rFonts w:ascii="Times New Roman" w:eastAsia="Times New Roman" w:hAnsi="Times New Roman" w:cs="Times New Roman"/>
                <w:sz w:val="24"/>
                <w:szCs w:val="24"/>
                <w:lang w:eastAsia="en-GB"/>
              </w:rPr>
              <w:br/>
              <w:t>‘B’ size clubs – 4 officials, 2 of which must be graded at Level 2 or above</w:t>
            </w:r>
            <w:r w:rsidRPr="009D3EE1">
              <w:rPr>
                <w:rFonts w:ascii="Times New Roman" w:eastAsia="Times New Roman" w:hAnsi="Times New Roman" w:cs="Times New Roman"/>
                <w:sz w:val="24"/>
                <w:szCs w:val="24"/>
                <w:lang w:eastAsia="en-GB"/>
              </w:rPr>
              <w:br/>
              <w:t>‘C’ size clubs – 3 officials, 1 of which must be graded at Level 2 or above</w:t>
            </w:r>
            <w:r w:rsidRPr="009D3EE1">
              <w:rPr>
                <w:rFonts w:ascii="Times New Roman" w:eastAsia="Times New Roman" w:hAnsi="Times New Roman" w:cs="Times New Roman"/>
                <w:sz w:val="24"/>
                <w:szCs w:val="24"/>
                <w:lang w:eastAsia="en-GB"/>
              </w:rPr>
              <w:br/>
              <w:t>‘D’ size clubs – 2 officials, 1 of which must be graded at Level 2 or above</w:t>
            </w:r>
            <w:r w:rsidRPr="009D3EE1">
              <w:rPr>
                <w:rFonts w:ascii="Times New Roman" w:eastAsia="Times New Roman" w:hAnsi="Times New Roman" w:cs="Times New Roman"/>
                <w:sz w:val="24"/>
                <w:szCs w:val="24"/>
                <w:lang w:eastAsia="en-GB"/>
              </w:rPr>
              <w:br/>
              <w:t>‘E’ size clubs – 1 official required.</w:t>
            </w:r>
            <w:r w:rsidRPr="009D3EE1">
              <w:rPr>
                <w:rFonts w:ascii="Times New Roman" w:eastAsia="Times New Roman" w:hAnsi="Times New Roman" w:cs="Times New Roman"/>
                <w:sz w:val="24"/>
                <w:szCs w:val="24"/>
                <w:lang w:eastAsia="en-GB"/>
              </w:rPr>
              <w:br/>
              <w:t xml:space="preserve">Where a club is required to provide 2 or more graded officials, at least 1 should be graded in a track discipline.  </w:t>
            </w:r>
            <w:r w:rsidRPr="009D3EE1">
              <w:rPr>
                <w:rFonts w:ascii="Times New Roman" w:eastAsia="Times New Roman" w:hAnsi="Times New Roman" w:cs="Times New Roman"/>
                <w:sz w:val="24"/>
                <w:szCs w:val="24"/>
                <w:lang w:eastAsia="en-GB"/>
              </w:rPr>
              <w:br/>
              <w:t>The club sizes will be reviewed each year and advised at the annual T &amp; F fixtures meeting. The basis of the calculation to determine club size will be the number of participating athletes in the previous 2 seasons.</w:t>
            </w:r>
            <w:r w:rsidRPr="009D3EE1">
              <w:rPr>
                <w:rFonts w:ascii="Times New Roman" w:eastAsia="Times New Roman" w:hAnsi="Times New Roman" w:cs="Times New Roman"/>
                <w:sz w:val="24"/>
                <w:szCs w:val="24"/>
                <w:lang w:eastAsia="en-GB"/>
              </w:rPr>
              <w:br/>
              <w:t>A schedule of field event duties for the forthcoming season will be advised at the T &amp; F Fixture Meeting.</w:t>
            </w:r>
            <w:r w:rsidRPr="009D3EE1">
              <w:rPr>
                <w:rFonts w:ascii="Times New Roman" w:eastAsia="Times New Roman" w:hAnsi="Times New Roman" w:cs="Times New Roman"/>
                <w:sz w:val="24"/>
                <w:szCs w:val="24"/>
                <w:lang w:eastAsia="en-GB"/>
              </w:rPr>
              <w:br/>
              <w:t>Officials must report to the Meeting Secretary at least 30 minutes before the first event.</w:t>
            </w:r>
            <w:r w:rsidRPr="009D3EE1">
              <w:rPr>
                <w:rFonts w:ascii="Times New Roman" w:eastAsia="Times New Roman" w:hAnsi="Times New Roman" w:cs="Times New Roman"/>
                <w:sz w:val="24"/>
                <w:szCs w:val="24"/>
                <w:lang w:eastAsia="en-GB"/>
              </w:rPr>
              <w:br/>
              <w:t>If a club fails to provide the necessary officials, a fine will be imposed on that club, £30 for each missing graded official and £10 for each missing ungraded official. The fine will only be levied if the rule is broken at more than 1 of the 6 meetings.</w:t>
            </w:r>
            <w:r w:rsidRPr="009D3EE1">
              <w:rPr>
                <w:rFonts w:ascii="Times New Roman" w:eastAsia="Times New Roman" w:hAnsi="Times New Roman" w:cs="Times New Roman"/>
                <w:sz w:val="24"/>
                <w:szCs w:val="24"/>
                <w:lang w:eastAsia="en-GB"/>
              </w:rPr>
              <w:br/>
              <w:t>At league meetings, 15 points will be added to the team score if the requirement to provide officials is fully met.</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15</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In all field events except the high jump, each athlete will only be allowed three throws / jumps to decide the winner.</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16</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All athletes must compete in at least two league matches to be allowed to compete for a medal in the Medal Meeting.</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lastRenderedPageBreak/>
              <w:t>17</w:t>
            </w:r>
          </w:p>
        </w:tc>
        <w:tc>
          <w:tcPr>
            <w:tcW w:w="48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Athlete numbers must be worn and visible. Numbers are to be worn back and front for all track events.</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18</w:t>
            </w:r>
          </w:p>
        </w:tc>
        <w:tc>
          <w:tcPr>
            <w:tcW w:w="48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Club vests must be visible in all events, subject to the referee's discretion.</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19</w:t>
            </w:r>
          </w:p>
        </w:tc>
        <w:tc>
          <w:tcPr>
            <w:tcW w:w="4850" w:type="pct"/>
            <w:vAlign w:val="center"/>
            <w:hideMark/>
          </w:tcPr>
          <w:p w:rsidR="009D3EE1" w:rsidRPr="009D3EE1" w:rsidRDefault="009D3EE1" w:rsidP="009D3EE1">
            <w:pPr>
              <w:spacing w:before="100" w:beforeAutospacing="1" w:after="100" w:afterAutospacing="1"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Electronic equipment is not to be used by an athlete within the competition area.  Any athlete doing so is liable to be disqualified.</w:t>
            </w:r>
          </w:p>
        </w:tc>
      </w:tr>
      <w:tr w:rsidR="009D3EE1" w:rsidRPr="009D3EE1" w:rsidTr="009D3EE1">
        <w:trPr>
          <w:tblCellSpacing w:w="15" w:type="dxa"/>
          <w:jc w:val="center"/>
        </w:trPr>
        <w:tc>
          <w:tcPr>
            <w:tcW w:w="1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20</w:t>
            </w:r>
          </w:p>
        </w:tc>
        <w:tc>
          <w:tcPr>
            <w:tcW w:w="4850" w:type="pct"/>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High jump opening heights:</w:t>
            </w:r>
          </w:p>
        </w:tc>
      </w:tr>
      <w:tr w:rsidR="009D3EE1" w:rsidRPr="009D3EE1" w:rsidTr="009D3EE1">
        <w:trPr>
          <w:trHeight w:val="1080"/>
          <w:tblCellSpacing w:w="15" w:type="dxa"/>
          <w:jc w:val="center"/>
        </w:trPr>
        <w:tc>
          <w:tcPr>
            <w:tcW w:w="1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w:t>
            </w:r>
          </w:p>
        </w:tc>
        <w:tc>
          <w:tcPr>
            <w:tcW w:w="4850" w:type="pct"/>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238"/>
              <w:gridCol w:w="1564"/>
              <w:gridCol w:w="2041"/>
              <w:gridCol w:w="1564"/>
              <w:gridCol w:w="2056"/>
            </w:tblGrid>
            <w:tr w:rsidR="009D3EE1" w:rsidRPr="009D3EE1">
              <w:trPr>
                <w:tblCellSpacing w:w="15" w:type="dxa"/>
              </w:trPr>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female</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under 13</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1.00 metre</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under 15</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1.10 metre</w:t>
                  </w:r>
                </w:p>
              </w:tc>
            </w:tr>
            <w:tr w:rsidR="009D3EE1" w:rsidRPr="009D3EE1">
              <w:trPr>
                <w:tblCellSpacing w:w="15" w:type="dxa"/>
              </w:trPr>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under 17</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1.20 metres</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senior</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1.30 metres</w:t>
                  </w:r>
                </w:p>
              </w:tc>
            </w:tr>
            <w:tr w:rsidR="009D3EE1" w:rsidRPr="009D3EE1">
              <w:trPr>
                <w:tblCellSpacing w:w="15" w:type="dxa"/>
              </w:trPr>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male</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under 13</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1.10 metre</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under 15</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1.20 metres</w:t>
                  </w:r>
                </w:p>
              </w:tc>
            </w:tr>
            <w:tr w:rsidR="009D3EE1" w:rsidRPr="009D3EE1">
              <w:trPr>
                <w:tblCellSpacing w:w="15" w:type="dxa"/>
              </w:trPr>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under 17</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1.30 metres</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senior</w:t>
                  </w:r>
                </w:p>
              </w:tc>
              <w:tc>
                <w:tcPr>
                  <w:tcW w:w="0" w:type="auto"/>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1.50 metres</w:t>
                  </w:r>
                </w:p>
              </w:tc>
            </w:tr>
          </w:tbl>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br/>
              <w:t>There will be no jump-off for 1st position.</w:t>
            </w:r>
          </w:p>
        </w:tc>
      </w:tr>
      <w:tr w:rsidR="009D3EE1" w:rsidRPr="009D3EE1" w:rsidTr="009D3EE1">
        <w:trPr>
          <w:trHeight w:val="630"/>
          <w:tblCellSpacing w:w="15" w:type="dxa"/>
          <w:jc w:val="center"/>
        </w:trPr>
        <w:tc>
          <w:tcPr>
            <w:tcW w:w="0" w:type="auto"/>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21</w:t>
            </w:r>
          </w:p>
        </w:tc>
        <w:tc>
          <w:tcPr>
            <w:tcW w:w="0" w:type="auto"/>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xml:space="preserve">Guests can compete in Mid </w:t>
            </w:r>
            <w:proofErr w:type="spellStart"/>
            <w:r w:rsidRPr="009D3EE1">
              <w:rPr>
                <w:rFonts w:ascii="Times New Roman" w:eastAsia="Times New Roman" w:hAnsi="Times New Roman" w:cs="Times New Roman"/>
                <w:sz w:val="24"/>
                <w:szCs w:val="24"/>
                <w:lang w:eastAsia="en-GB"/>
              </w:rPr>
              <w:t>Lancs</w:t>
            </w:r>
            <w:proofErr w:type="spellEnd"/>
            <w:r w:rsidRPr="009D3EE1">
              <w:rPr>
                <w:rFonts w:ascii="Times New Roman" w:eastAsia="Times New Roman" w:hAnsi="Times New Roman" w:cs="Times New Roman"/>
                <w:sz w:val="24"/>
                <w:szCs w:val="24"/>
                <w:lang w:eastAsia="en-GB"/>
              </w:rPr>
              <w:t xml:space="preserve"> track &amp; field fixtures, including the Medal Meeting, on payment of an entry fee per event. Guests are taken to be members of clubs affiliated to England Athletics who are not members of the Mid </w:t>
            </w:r>
            <w:proofErr w:type="spellStart"/>
            <w:r w:rsidRPr="009D3EE1">
              <w:rPr>
                <w:rFonts w:ascii="Times New Roman" w:eastAsia="Times New Roman" w:hAnsi="Times New Roman" w:cs="Times New Roman"/>
                <w:sz w:val="24"/>
                <w:szCs w:val="24"/>
                <w:lang w:eastAsia="en-GB"/>
              </w:rPr>
              <w:t>Lancs</w:t>
            </w:r>
            <w:proofErr w:type="spellEnd"/>
            <w:r w:rsidRPr="009D3EE1">
              <w:rPr>
                <w:rFonts w:ascii="Times New Roman" w:eastAsia="Times New Roman" w:hAnsi="Times New Roman" w:cs="Times New Roman"/>
                <w:sz w:val="24"/>
                <w:szCs w:val="24"/>
                <w:lang w:eastAsia="en-GB"/>
              </w:rPr>
              <w:t xml:space="preserve"> Track &amp; Field League. Guests will not qualify for a medal at the Medal Meeting. Competition Rules apply to guests as they apply generally.</w:t>
            </w:r>
          </w:p>
        </w:tc>
      </w:tr>
      <w:tr w:rsidR="009D3EE1" w:rsidRPr="009D3EE1" w:rsidTr="009D3EE1">
        <w:trPr>
          <w:trHeight w:val="405"/>
          <w:tblCellSpacing w:w="15" w:type="dxa"/>
          <w:jc w:val="center"/>
        </w:trPr>
        <w:tc>
          <w:tcPr>
            <w:tcW w:w="0" w:type="auto"/>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22</w:t>
            </w:r>
          </w:p>
        </w:tc>
        <w:tc>
          <w:tcPr>
            <w:tcW w:w="0" w:type="auto"/>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An athlete breaching these Rules will be liable to disqualification and loss of points in an event; or disqualification in any event in excess of three and loss of all points at the meeting for a breach of Rule 6.</w:t>
            </w:r>
          </w:p>
        </w:tc>
      </w:tr>
    </w:tbl>
    <w:p w:rsidR="009D3EE1" w:rsidRPr="009D3EE1" w:rsidRDefault="009D3EE1" w:rsidP="009D3EE1">
      <w:pPr>
        <w:spacing w:before="100" w:beforeAutospacing="1" w:after="100" w:afterAutospacing="1" w:line="240" w:lineRule="auto"/>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w:t>
      </w:r>
    </w:p>
    <w:tbl>
      <w:tblPr>
        <w:tblW w:w="4250" w:type="pct"/>
        <w:jc w:val="center"/>
        <w:tblCellSpacing w:w="0" w:type="dxa"/>
        <w:tblCellMar>
          <w:left w:w="0" w:type="dxa"/>
          <w:right w:w="0" w:type="dxa"/>
        </w:tblCellMar>
        <w:tblLook w:val="04A0" w:firstRow="1" w:lastRow="0" w:firstColumn="1" w:lastColumn="0" w:noHBand="0" w:noVBand="1"/>
      </w:tblPr>
      <w:tblGrid>
        <w:gridCol w:w="4187"/>
        <w:gridCol w:w="4357"/>
      </w:tblGrid>
      <w:tr w:rsidR="009D3EE1" w:rsidRPr="009D3EE1" w:rsidTr="009D3EE1">
        <w:trPr>
          <w:tblCellSpacing w:w="0" w:type="dxa"/>
          <w:jc w:val="center"/>
        </w:trPr>
        <w:tc>
          <w:tcPr>
            <w:tcW w:w="0" w:type="auto"/>
            <w:gridSpan w:val="2"/>
            <w:vAlign w:val="center"/>
            <w:hideMark/>
          </w:tcPr>
          <w:p w:rsidR="009D3EE1" w:rsidRPr="009D3EE1" w:rsidRDefault="009D3EE1" w:rsidP="009D3EE1">
            <w:pPr>
              <w:spacing w:after="0" w:line="240" w:lineRule="auto"/>
              <w:jc w:val="center"/>
              <w:rPr>
                <w:rFonts w:ascii="Times New Roman" w:eastAsia="Times New Roman" w:hAnsi="Times New Roman" w:cs="Times New Roman"/>
                <w:sz w:val="24"/>
                <w:szCs w:val="24"/>
                <w:lang w:eastAsia="en-GB"/>
              </w:rPr>
            </w:pPr>
            <w:bookmarkStart w:id="0" w:name="divisions"/>
            <w:bookmarkEnd w:id="0"/>
            <w:r w:rsidRPr="009D3EE1">
              <w:rPr>
                <w:rFonts w:ascii="Times New Roman" w:eastAsia="Times New Roman" w:hAnsi="Times New Roman" w:cs="Times New Roman"/>
                <w:b/>
                <w:bCs/>
                <w:sz w:val="27"/>
                <w:szCs w:val="27"/>
                <w:lang w:eastAsia="en-GB"/>
              </w:rPr>
              <w:t>MID LANCS TRACK &amp; FIELD DIVISIONS 2018</w:t>
            </w:r>
          </w:p>
        </w:tc>
      </w:tr>
      <w:tr w:rsidR="009D3EE1" w:rsidRPr="009D3EE1" w:rsidTr="009D3EE1">
        <w:trPr>
          <w:tblCellSpacing w:w="0" w:type="dxa"/>
          <w:jc w:val="center"/>
        </w:trPr>
        <w:tc>
          <w:tcPr>
            <w:tcW w:w="2450" w:type="pct"/>
            <w:vAlign w:val="center"/>
            <w:hideMark/>
          </w:tcPr>
          <w:p w:rsidR="009D3EE1" w:rsidRPr="009D3EE1" w:rsidRDefault="009D3EE1" w:rsidP="009D3EE1">
            <w:pPr>
              <w:spacing w:after="0"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w:t>
            </w:r>
          </w:p>
        </w:tc>
        <w:tc>
          <w:tcPr>
            <w:tcW w:w="25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p>
        </w:tc>
      </w:tr>
      <w:tr w:rsidR="009D3EE1" w:rsidRPr="009D3EE1" w:rsidTr="009D3EE1">
        <w:trPr>
          <w:tblCellSpacing w:w="0" w:type="dxa"/>
          <w:jc w:val="center"/>
        </w:trPr>
        <w:tc>
          <w:tcPr>
            <w:tcW w:w="2450" w:type="pct"/>
            <w:shd w:val="clear" w:color="auto" w:fill="00FFFF"/>
            <w:vAlign w:val="center"/>
            <w:hideMark/>
          </w:tcPr>
          <w:p w:rsidR="009D3EE1" w:rsidRPr="009D3EE1" w:rsidRDefault="009D3EE1" w:rsidP="009D3EE1">
            <w:pPr>
              <w:spacing w:after="0"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b/>
                <w:bCs/>
                <w:sz w:val="24"/>
                <w:szCs w:val="24"/>
                <w:lang w:eastAsia="en-GB"/>
              </w:rPr>
              <w:t>Division 1 Men</w:t>
            </w:r>
          </w:p>
        </w:tc>
        <w:tc>
          <w:tcPr>
            <w:tcW w:w="2550" w:type="pct"/>
            <w:shd w:val="clear" w:color="auto" w:fill="00FFFF"/>
            <w:vAlign w:val="center"/>
            <w:hideMark/>
          </w:tcPr>
          <w:p w:rsidR="009D3EE1" w:rsidRPr="009D3EE1" w:rsidRDefault="009D3EE1" w:rsidP="009D3EE1">
            <w:pPr>
              <w:spacing w:after="0"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b/>
                <w:bCs/>
                <w:sz w:val="24"/>
                <w:szCs w:val="24"/>
                <w:lang w:eastAsia="en-GB"/>
              </w:rPr>
              <w:t>Division 1 Women</w:t>
            </w:r>
          </w:p>
        </w:tc>
      </w:tr>
      <w:tr w:rsidR="009D3EE1" w:rsidRPr="009D3EE1" w:rsidTr="009D3EE1">
        <w:trPr>
          <w:tblCellSpacing w:w="0" w:type="dxa"/>
          <w:jc w:val="center"/>
        </w:trPr>
        <w:tc>
          <w:tcPr>
            <w:tcW w:w="24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p>
        </w:tc>
        <w:tc>
          <w:tcPr>
            <w:tcW w:w="25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p>
        </w:tc>
      </w:tr>
      <w:tr w:rsidR="009D3EE1" w:rsidRPr="009D3EE1" w:rsidTr="009D3EE1">
        <w:trPr>
          <w:trHeight w:val="2085"/>
          <w:tblCellSpacing w:w="0" w:type="dxa"/>
          <w:jc w:val="center"/>
        </w:trPr>
        <w:tc>
          <w:tcPr>
            <w:tcW w:w="2450" w:type="pct"/>
            <w:hideMark/>
          </w:tcPr>
          <w:p w:rsidR="009D3EE1" w:rsidRPr="009D3EE1" w:rsidRDefault="009D3EE1" w:rsidP="009D3EE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Blackburn H &amp; AC</w:t>
            </w:r>
            <w:r w:rsidRPr="009D3EE1">
              <w:rPr>
                <w:rFonts w:ascii="Times New Roman" w:eastAsia="Times New Roman" w:hAnsi="Times New Roman" w:cs="Times New Roman"/>
                <w:sz w:val="24"/>
                <w:szCs w:val="24"/>
                <w:lang w:eastAsia="en-GB"/>
              </w:rPr>
              <w:br/>
              <w:t>Blackpool, Wyre &amp; Fylde AC</w:t>
            </w:r>
            <w:r w:rsidRPr="009D3EE1">
              <w:rPr>
                <w:rFonts w:ascii="Times New Roman" w:eastAsia="Times New Roman" w:hAnsi="Times New Roman" w:cs="Times New Roman"/>
                <w:sz w:val="24"/>
                <w:szCs w:val="24"/>
                <w:lang w:eastAsia="en-GB"/>
              </w:rPr>
              <w:br/>
              <w:t>Hyndburn AC</w:t>
            </w:r>
            <w:r w:rsidRPr="009D3EE1">
              <w:rPr>
                <w:rFonts w:ascii="Times New Roman" w:eastAsia="Times New Roman" w:hAnsi="Times New Roman" w:cs="Times New Roman"/>
                <w:sz w:val="24"/>
                <w:szCs w:val="24"/>
                <w:lang w:eastAsia="en-GB"/>
              </w:rPr>
              <w:br/>
              <w:t>Kirkby Milers AC</w:t>
            </w:r>
            <w:r w:rsidRPr="009D3EE1">
              <w:rPr>
                <w:rFonts w:ascii="Times New Roman" w:eastAsia="Times New Roman" w:hAnsi="Times New Roman" w:cs="Times New Roman"/>
                <w:sz w:val="24"/>
                <w:szCs w:val="24"/>
                <w:lang w:eastAsia="en-GB"/>
              </w:rPr>
              <w:br/>
              <w:t>Liverpool Pembroke &amp; Sefton</w:t>
            </w:r>
            <w:r w:rsidRPr="009D3EE1">
              <w:rPr>
                <w:rFonts w:ascii="Times New Roman" w:eastAsia="Times New Roman" w:hAnsi="Times New Roman" w:cs="Times New Roman"/>
                <w:sz w:val="24"/>
                <w:szCs w:val="24"/>
                <w:lang w:eastAsia="en-GB"/>
              </w:rPr>
              <w:br/>
              <w:t xml:space="preserve">Preston Harriers </w:t>
            </w:r>
            <w:r w:rsidRPr="009D3EE1">
              <w:rPr>
                <w:rFonts w:ascii="Times New Roman" w:eastAsia="Times New Roman" w:hAnsi="Times New Roman" w:cs="Times New Roman"/>
                <w:sz w:val="24"/>
                <w:szCs w:val="24"/>
                <w:lang w:eastAsia="en-GB"/>
              </w:rPr>
              <w:br/>
              <w:t xml:space="preserve">Southport Waterloo AC </w:t>
            </w:r>
          </w:p>
        </w:tc>
        <w:tc>
          <w:tcPr>
            <w:tcW w:w="2550" w:type="pct"/>
            <w:hideMark/>
          </w:tcPr>
          <w:p w:rsidR="009D3EE1" w:rsidRPr="009D3EE1" w:rsidRDefault="009D3EE1" w:rsidP="009D3EE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 xml:space="preserve">Blackburn H &amp; AC </w:t>
            </w:r>
            <w:r w:rsidRPr="009D3EE1">
              <w:rPr>
                <w:rFonts w:ascii="Times New Roman" w:eastAsia="Times New Roman" w:hAnsi="Times New Roman" w:cs="Times New Roman"/>
                <w:sz w:val="24"/>
                <w:szCs w:val="24"/>
                <w:lang w:eastAsia="en-GB"/>
              </w:rPr>
              <w:br/>
              <w:t>Blackpool, Wyre &amp; Fylde AC</w:t>
            </w:r>
            <w:r w:rsidRPr="009D3EE1">
              <w:rPr>
                <w:rFonts w:ascii="Times New Roman" w:eastAsia="Times New Roman" w:hAnsi="Times New Roman" w:cs="Times New Roman"/>
                <w:sz w:val="24"/>
                <w:szCs w:val="24"/>
                <w:lang w:eastAsia="en-GB"/>
              </w:rPr>
              <w:br/>
              <w:t>Lancaster &amp; Morecambe AC</w:t>
            </w:r>
            <w:r w:rsidRPr="009D3EE1">
              <w:rPr>
                <w:rFonts w:ascii="Times New Roman" w:eastAsia="Times New Roman" w:hAnsi="Times New Roman" w:cs="Times New Roman"/>
                <w:sz w:val="24"/>
                <w:szCs w:val="24"/>
                <w:lang w:eastAsia="en-GB"/>
              </w:rPr>
              <w:br/>
              <w:t>Liverpool Pembroke &amp; Sefton</w:t>
            </w:r>
            <w:r w:rsidRPr="009D3EE1">
              <w:rPr>
                <w:rFonts w:ascii="Times New Roman" w:eastAsia="Times New Roman" w:hAnsi="Times New Roman" w:cs="Times New Roman"/>
                <w:sz w:val="24"/>
                <w:szCs w:val="24"/>
                <w:lang w:eastAsia="en-GB"/>
              </w:rPr>
              <w:br/>
              <w:t>Pendle AC</w:t>
            </w:r>
            <w:r w:rsidRPr="009D3EE1">
              <w:rPr>
                <w:rFonts w:ascii="Times New Roman" w:eastAsia="Times New Roman" w:hAnsi="Times New Roman" w:cs="Times New Roman"/>
                <w:sz w:val="24"/>
                <w:szCs w:val="24"/>
                <w:lang w:eastAsia="en-GB"/>
              </w:rPr>
              <w:br/>
              <w:t>Preston Harriers</w:t>
            </w:r>
            <w:r w:rsidRPr="009D3EE1">
              <w:rPr>
                <w:rFonts w:ascii="Times New Roman" w:eastAsia="Times New Roman" w:hAnsi="Times New Roman" w:cs="Times New Roman"/>
                <w:sz w:val="24"/>
                <w:szCs w:val="24"/>
                <w:lang w:eastAsia="en-GB"/>
              </w:rPr>
              <w:br/>
              <w:t>Southport Waterloo AC</w:t>
            </w:r>
            <w:bookmarkStart w:id="1" w:name="_GoBack"/>
            <w:bookmarkEnd w:id="1"/>
          </w:p>
        </w:tc>
      </w:tr>
      <w:tr w:rsidR="009D3EE1" w:rsidRPr="009D3EE1" w:rsidTr="009D3EE1">
        <w:trPr>
          <w:tblCellSpacing w:w="0" w:type="dxa"/>
          <w:jc w:val="center"/>
        </w:trPr>
        <w:tc>
          <w:tcPr>
            <w:tcW w:w="24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p>
        </w:tc>
        <w:tc>
          <w:tcPr>
            <w:tcW w:w="25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p>
        </w:tc>
      </w:tr>
      <w:tr w:rsidR="009D3EE1" w:rsidRPr="009D3EE1" w:rsidTr="009D3EE1">
        <w:trPr>
          <w:tblCellSpacing w:w="0" w:type="dxa"/>
          <w:jc w:val="center"/>
        </w:trPr>
        <w:tc>
          <w:tcPr>
            <w:tcW w:w="2450" w:type="pct"/>
            <w:shd w:val="clear" w:color="auto" w:fill="00FFFF"/>
            <w:vAlign w:val="center"/>
            <w:hideMark/>
          </w:tcPr>
          <w:p w:rsidR="009D3EE1" w:rsidRPr="009D3EE1" w:rsidRDefault="009D3EE1" w:rsidP="009D3EE1">
            <w:pPr>
              <w:spacing w:after="0"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b/>
                <w:bCs/>
                <w:sz w:val="24"/>
                <w:szCs w:val="24"/>
                <w:lang w:eastAsia="en-GB"/>
              </w:rPr>
              <w:t>Division 2 Men</w:t>
            </w:r>
          </w:p>
        </w:tc>
        <w:tc>
          <w:tcPr>
            <w:tcW w:w="2550" w:type="pct"/>
            <w:shd w:val="clear" w:color="auto" w:fill="00FFFF"/>
            <w:vAlign w:val="center"/>
            <w:hideMark/>
          </w:tcPr>
          <w:p w:rsidR="009D3EE1" w:rsidRPr="009D3EE1" w:rsidRDefault="009D3EE1" w:rsidP="009D3EE1">
            <w:pPr>
              <w:spacing w:after="0"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b/>
                <w:bCs/>
                <w:sz w:val="24"/>
                <w:szCs w:val="24"/>
                <w:lang w:eastAsia="en-GB"/>
              </w:rPr>
              <w:t>Division 2 Women</w:t>
            </w:r>
          </w:p>
        </w:tc>
      </w:tr>
      <w:tr w:rsidR="009D3EE1" w:rsidRPr="009D3EE1" w:rsidTr="009D3EE1">
        <w:trPr>
          <w:tblCellSpacing w:w="0" w:type="dxa"/>
          <w:jc w:val="center"/>
        </w:trPr>
        <w:tc>
          <w:tcPr>
            <w:tcW w:w="24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p>
        </w:tc>
        <w:tc>
          <w:tcPr>
            <w:tcW w:w="2550" w:type="pct"/>
            <w:vAlign w:val="center"/>
            <w:hideMark/>
          </w:tcPr>
          <w:p w:rsidR="009D3EE1" w:rsidRPr="009D3EE1" w:rsidRDefault="009D3EE1" w:rsidP="009D3EE1">
            <w:pPr>
              <w:spacing w:after="0" w:line="240" w:lineRule="auto"/>
              <w:rPr>
                <w:rFonts w:ascii="Times New Roman" w:eastAsia="Times New Roman" w:hAnsi="Times New Roman" w:cs="Times New Roman"/>
                <w:sz w:val="24"/>
                <w:szCs w:val="24"/>
                <w:lang w:eastAsia="en-GB"/>
              </w:rPr>
            </w:pPr>
          </w:p>
        </w:tc>
      </w:tr>
      <w:tr w:rsidR="009D3EE1" w:rsidRPr="009D3EE1" w:rsidTr="009D3EE1">
        <w:trPr>
          <w:tblCellSpacing w:w="0" w:type="dxa"/>
          <w:jc w:val="center"/>
        </w:trPr>
        <w:tc>
          <w:tcPr>
            <w:tcW w:w="0" w:type="auto"/>
            <w:vAlign w:val="center"/>
            <w:hideMark/>
          </w:tcPr>
          <w:p w:rsidR="009D3EE1" w:rsidRPr="009D3EE1" w:rsidRDefault="009D3EE1" w:rsidP="009D3EE1">
            <w:pPr>
              <w:spacing w:after="0"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Barrow &amp; Furness Striders AC</w:t>
            </w:r>
            <w:r w:rsidRPr="009D3EE1">
              <w:rPr>
                <w:rFonts w:ascii="Times New Roman" w:eastAsia="Times New Roman" w:hAnsi="Times New Roman" w:cs="Times New Roman"/>
                <w:sz w:val="24"/>
                <w:szCs w:val="24"/>
                <w:lang w:eastAsia="en-GB"/>
              </w:rPr>
              <w:br/>
              <w:t xml:space="preserve">Carlisle </w:t>
            </w:r>
            <w:proofErr w:type="spellStart"/>
            <w:r w:rsidRPr="009D3EE1">
              <w:rPr>
                <w:rFonts w:ascii="Times New Roman" w:eastAsia="Times New Roman" w:hAnsi="Times New Roman" w:cs="Times New Roman"/>
                <w:sz w:val="24"/>
                <w:szCs w:val="24"/>
                <w:lang w:eastAsia="en-GB"/>
              </w:rPr>
              <w:t>Aspatria</w:t>
            </w:r>
            <w:proofErr w:type="spellEnd"/>
            <w:r w:rsidRPr="009D3EE1">
              <w:rPr>
                <w:rFonts w:ascii="Times New Roman" w:eastAsia="Times New Roman" w:hAnsi="Times New Roman" w:cs="Times New Roman"/>
                <w:sz w:val="24"/>
                <w:szCs w:val="24"/>
                <w:lang w:eastAsia="en-GB"/>
              </w:rPr>
              <w:t xml:space="preserve"> AC</w:t>
            </w:r>
            <w:r w:rsidRPr="009D3EE1">
              <w:rPr>
                <w:rFonts w:ascii="Times New Roman" w:eastAsia="Times New Roman" w:hAnsi="Times New Roman" w:cs="Times New Roman"/>
                <w:sz w:val="24"/>
                <w:szCs w:val="24"/>
                <w:lang w:eastAsia="en-GB"/>
              </w:rPr>
              <w:br/>
              <w:t>Chorley Athletic &amp; Tri</w:t>
            </w:r>
            <w:r w:rsidRPr="009D3EE1">
              <w:rPr>
                <w:rFonts w:ascii="Times New Roman" w:eastAsia="Times New Roman" w:hAnsi="Times New Roman" w:cs="Times New Roman"/>
                <w:sz w:val="24"/>
                <w:szCs w:val="24"/>
                <w:lang w:eastAsia="en-GB"/>
              </w:rPr>
              <w:br/>
              <w:t>Burnley AC</w:t>
            </w:r>
            <w:r w:rsidRPr="009D3EE1">
              <w:rPr>
                <w:rFonts w:ascii="Times New Roman" w:eastAsia="Times New Roman" w:hAnsi="Times New Roman" w:cs="Times New Roman"/>
                <w:sz w:val="24"/>
                <w:szCs w:val="24"/>
                <w:lang w:eastAsia="en-GB"/>
              </w:rPr>
              <w:br/>
              <w:t>Kendal AC</w:t>
            </w:r>
            <w:r w:rsidRPr="009D3EE1">
              <w:rPr>
                <w:rFonts w:ascii="Times New Roman" w:eastAsia="Times New Roman" w:hAnsi="Times New Roman" w:cs="Times New Roman"/>
                <w:sz w:val="24"/>
                <w:szCs w:val="24"/>
                <w:lang w:eastAsia="en-GB"/>
              </w:rPr>
              <w:br/>
              <w:t>Lancaster &amp; Morecambe AC</w:t>
            </w:r>
            <w:r w:rsidRPr="009D3EE1">
              <w:rPr>
                <w:rFonts w:ascii="Times New Roman" w:eastAsia="Times New Roman" w:hAnsi="Times New Roman" w:cs="Times New Roman"/>
                <w:sz w:val="24"/>
                <w:szCs w:val="24"/>
                <w:lang w:eastAsia="en-GB"/>
              </w:rPr>
              <w:br/>
              <w:t xml:space="preserve">Leven Valley AC </w:t>
            </w:r>
            <w:r w:rsidRPr="009D3EE1">
              <w:rPr>
                <w:rFonts w:ascii="Times New Roman" w:eastAsia="Times New Roman" w:hAnsi="Times New Roman" w:cs="Times New Roman"/>
                <w:sz w:val="24"/>
                <w:szCs w:val="24"/>
                <w:lang w:eastAsia="en-GB"/>
              </w:rPr>
              <w:br/>
              <w:t xml:space="preserve">Lytham St </w:t>
            </w:r>
            <w:proofErr w:type="spellStart"/>
            <w:r w:rsidRPr="009D3EE1">
              <w:rPr>
                <w:rFonts w:ascii="Times New Roman" w:eastAsia="Times New Roman" w:hAnsi="Times New Roman" w:cs="Times New Roman"/>
                <w:sz w:val="24"/>
                <w:szCs w:val="24"/>
                <w:lang w:eastAsia="en-GB"/>
              </w:rPr>
              <w:t>Annes</w:t>
            </w:r>
            <w:proofErr w:type="spellEnd"/>
            <w:r w:rsidRPr="009D3EE1">
              <w:rPr>
                <w:rFonts w:ascii="Times New Roman" w:eastAsia="Times New Roman" w:hAnsi="Times New Roman" w:cs="Times New Roman"/>
                <w:sz w:val="24"/>
                <w:szCs w:val="24"/>
                <w:lang w:eastAsia="en-GB"/>
              </w:rPr>
              <w:t xml:space="preserve"> RR</w:t>
            </w:r>
            <w:r w:rsidRPr="009D3EE1">
              <w:rPr>
                <w:rFonts w:ascii="Times New Roman" w:eastAsia="Times New Roman" w:hAnsi="Times New Roman" w:cs="Times New Roman"/>
                <w:sz w:val="24"/>
                <w:szCs w:val="24"/>
                <w:lang w:eastAsia="en-GB"/>
              </w:rPr>
              <w:br/>
              <w:t>Pendle AC</w:t>
            </w:r>
          </w:p>
        </w:tc>
        <w:tc>
          <w:tcPr>
            <w:tcW w:w="0" w:type="auto"/>
            <w:vAlign w:val="center"/>
            <w:hideMark/>
          </w:tcPr>
          <w:p w:rsidR="009D3EE1" w:rsidRPr="009D3EE1" w:rsidRDefault="009D3EE1" w:rsidP="009D3EE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D3EE1">
              <w:rPr>
                <w:rFonts w:ascii="Times New Roman" w:eastAsia="Times New Roman" w:hAnsi="Times New Roman" w:cs="Times New Roman"/>
                <w:sz w:val="24"/>
                <w:szCs w:val="24"/>
                <w:lang w:eastAsia="en-GB"/>
              </w:rPr>
              <w:t>Barrow &amp; Furness Striders AC</w:t>
            </w:r>
            <w:r w:rsidRPr="009D3EE1">
              <w:rPr>
                <w:rFonts w:ascii="Times New Roman" w:eastAsia="Times New Roman" w:hAnsi="Times New Roman" w:cs="Times New Roman"/>
                <w:sz w:val="24"/>
                <w:szCs w:val="24"/>
                <w:lang w:eastAsia="en-GB"/>
              </w:rPr>
              <w:br/>
              <w:t>Burnley AC</w:t>
            </w:r>
            <w:r w:rsidRPr="009D3EE1">
              <w:rPr>
                <w:rFonts w:ascii="Times New Roman" w:eastAsia="Times New Roman" w:hAnsi="Times New Roman" w:cs="Times New Roman"/>
                <w:sz w:val="24"/>
                <w:szCs w:val="24"/>
                <w:lang w:eastAsia="en-GB"/>
              </w:rPr>
              <w:br/>
              <w:t xml:space="preserve">Carlisle </w:t>
            </w:r>
            <w:proofErr w:type="spellStart"/>
            <w:r w:rsidRPr="009D3EE1">
              <w:rPr>
                <w:rFonts w:ascii="Times New Roman" w:eastAsia="Times New Roman" w:hAnsi="Times New Roman" w:cs="Times New Roman"/>
                <w:sz w:val="24"/>
                <w:szCs w:val="24"/>
                <w:lang w:eastAsia="en-GB"/>
              </w:rPr>
              <w:t>Aspatria</w:t>
            </w:r>
            <w:proofErr w:type="spellEnd"/>
            <w:r w:rsidRPr="009D3EE1">
              <w:rPr>
                <w:rFonts w:ascii="Times New Roman" w:eastAsia="Times New Roman" w:hAnsi="Times New Roman" w:cs="Times New Roman"/>
                <w:sz w:val="24"/>
                <w:szCs w:val="24"/>
                <w:lang w:eastAsia="en-GB"/>
              </w:rPr>
              <w:t xml:space="preserve"> AC</w:t>
            </w:r>
            <w:r w:rsidRPr="009D3EE1">
              <w:rPr>
                <w:rFonts w:ascii="Times New Roman" w:eastAsia="Times New Roman" w:hAnsi="Times New Roman" w:cs="Times New Roman"/>
                <w:sz w:val="24"/>
                <w:szCs w:val="24"/>
                <w:lang w:eastAsia="en-GB"/>
              </w:rPr>
              <w:br/>
              <w:t>Chorley Athletic &amp; Tri</w:t>
            </w:r>
            <w:r w:rsidRPr="009D3EE1">
              <w:rPr>
                <w:rFonts w:ascii="Times New Roman" w:eastAsia="Times New Roman" w:hAnsi="Times New Roman" w:cs="Times New Roman"/>
                <w:sz w:val="24"/>
                <w:szCs w:val="24"/>
                <w:lang w:eastAsia="en-GB"/>
              </w:rPr>
              <w:br/>
              <w:t>Hyndburn AC</w:t>
            </w:r>
            <w:r w:rsidRPr="009D3EE1">
              <w:rPr>
                <w:rFonts w:ascii="Times New Roman" w:eastAsia="Times New Roman" w:hAnsi="Times New Roman" w:cs="Times New Roman"/>
                <w:sz w:val="24"/>
                <w:szCs w:val="24"/>
                <w:lang w:eastAsia="en-GB"/>
              </w:rPr>
              <w:br/>
              <w:t>Kendal AC</w:t>
            </w:r>
            <w:r w:rsidRPr="009D3EE1">
              <w:rPr>
                <w:rFonts w:ascii="Times New Roman" w:eastAsia="Times New Roman" w:hAnsi="Times New Roman" w:cs="Times New Roman"/>
                <w:sz w:val="24"/>
                <w:szCs w:val="24"/>
                <w:lang w:eastAsia="en-GB"/>
              </w:rPr>
              <w:br/>
              <w:t>Kirkby Milers AC</w:t>
            </w:r>
            <w:r w:rsidRPr="009D3EE1">
              <w:rPr>
                <w:rFonts w:ascii="Times New Roman" w:eastAsia="Times New Roman" w:hAnsi="Times New Roman" w:cs="Times New Roman"/>
                <w:sz w:val="24"/>
                <w:szCs w:val="24"/>
                <w:lang w:eastAsia="en-GB"/>
              </w:rPr>
              <w:br/>
              <w:t>Leven Valley AC</w:t>
            </w:r>
            <w:r w:rsidRPr="009D3EE1">
              <w:rPr>
                <w:rFonts w:ascii="Times New Roman" w:eastAsia="Times New Roman" w:hAnsi="Times New Roman" w:cs="Times New Roman"/>
                <w:sz w:val="24"/>
                <w:szCs w:val="24"/>
                <w:lang w:eastAsia="en-GB"/>
              </w:rPr>
              <w:br/>
              <w:t xml:space="preserve">Lytham St </w:t>
            </w:r>
            <w:proofErr w:type="spellStart"/>
            <w:r w:rsidRPr="009D3EE1">
              <w:rPr>
                <w:rFonts w:ascii="Times New Roman" w:eastAsia="Times New Roman" w:hAnsi="Times New Roman" w:cs="Times New Roman"/>
                <w:sz w:val="24"/>
                <w:szCs w:val="24"/>
                <w:lang w:eastAsia="en-GB"/>
              </w:rPr>
              <w:t>Annes</w:t>
            </w:r>
            <w:proofErr w:type="spellEnd"/>
            <w:r w:rsidRPr="009D3EE1">
              <w:rPr>
                <w:rFonts w:ascii="Times New Roman" w:eastAsia="Times New Roman" w:hAnsi="Times New Roman" w:cs="Times New Roman"/>
                <w:sz w:val="24"/>
                <w:szCs w:val="24"/>
                <w:lang w:eastAsia="en-GB"/>
              </w:rPr>
              <w:t xml:space="preserve"> RR</w:t>
            </w:r>
          </w:p>
        </w:tc>
      </w:tr>
    </w:tbl>
    <w:p w:rsidR="005538F0" w:rsidRDefault="005538F0"/>
    <w:sectPr w:rsidR="005538F0" w:rsidSect="009D3EE1">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E1"/>
    <w:rsid w:val="005538F0"/>
    <w:rsid w:val="009D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lancs.org.uk/TF/rules20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1</cp:revision>
  <dcterms:created xsi:type="dcterms:W3CDTF">2018-08-20T12:50:00Z</dcterms:created>
  <dcterms:modified xsi:type="dcterms:W3CDTF">2018-08-20T12:50:00Z</dcterms:modified>
</cp:coreProperties>
</file>